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2D" w:rsidRDefault="00856E2D" w:rsidP="00856E2D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Hlk113457488"/>
    </w:p>
    <w:p w:rsidR="00856E2D" w:rsidRPr="00405FF5" w:rsidRDefault="00856E2D" w:rsidP="00856E2D">
      <w:pPr>
        <w:spacing w:after="0" w:line="240" w:lineRule="auto"/>
        <w:rPr>
          <w:rFonts w:ascii="Times New Roman" w:hAnsi="Times New Roman" w:cs="Times New Roman"/>
        </w:rPr>
      </w:pPr>
    </w:p>
    <w:p w:rsidR="006164E0" w:rsidRPr="006164E0" w:rsidRDefault="000F5167" w:rsidP="006164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 w:rsidR="009725A0"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 w:rsidR="009725A0"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="006164E0"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и обучения и Типовой учебной </w:t>
      </w:r>
      <w:r w:rsidR="0082383D" w:rsidRPr="006164E0">
        <w:rPr>
          <w:rFonts w:ascii="Times New Roman" w:hAnsi="Times New Roman" w:cs="Times New Roman"/>
          <w:b/>
          <w:bCs/>
          <w:sz w:val="24"/>
          <w:szCs w:val="24"/>
        </w:rPr>
        <w:t>программы дошкольного</w:t>
      </w:r>
      <w:r w:rsidR="006164E0"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 и обучения</w:t>
      </w:r>
    </w:p>
    <w:p w:rsidR="006164E0" w:rsidRPr="00E97121" w:rsidRDefault="006164E0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64E0" w:rsidRPr="006164E0" w:rsidRDefault="006164E0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6164E0" w:rsidRPr="00836FA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6164E0" w:rsidRPr="00836FA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6164E0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2383D">
        <w:rPr>
          <w:rFonts w:ascii="Times New Roman" w:hAnsi="Times New Roman" w:cs="Times New Roman"/>
          <w:sz w:val="24"/>
          <w:szCs w:val="24"/>
        </w:rPr>
        <w:t>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82383D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6164E0" w:rsidRPr="00E97121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12841"/>
      </w:tblGrid>
      <w:tr w:rsidR="00842E1D" w:rsidRPr="009E3AAE" w:rsidTr="009E3AAE">
        <w:trPr>
          <w:cantSplit/>
          <w:trHeight w:val="611"/>
        </w:trPr>
        <w:tc>
          <w:tcPr>
            <w:tcW w:w="2694" w:type="dxa"/>
          </w:tcPr>
          <w:p w:rsidR="00842E1D" w:rsidRPr="009E3AAE" w:rsidRDefault="00842E1D" w:rsidP="009E3A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324" w:type="dxa"/>
          </w:tcPr>
          <w:p w:rsidR="00842E1D" w:rsidRPr="009E3AAE" w:rsidRDefault="00842E1D" w:rsidP="009E3A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навыки: разведение рук в стороны из положения «руки перед грудью», поднимание рук вверх 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:rsidR="00842E1D" w:rsidRPr="009E3AAE" w:rsidRDefault="00842E1D" w:rsidP="009E3AAE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катания на двухколесном велосипеде по прямой и по кругу.Элементы спортивных игр.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перебрасывать мяч друг другу двумя руками от груди.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говорение, чтение, произношение всех звуков родного языка.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слушания и понимания речи.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восприятию эмоционально-образного содержания произведений.</w:t>
            </w:r>
          </w:p>
          <w:p w:rsidR="00842E1D" w:rsidRPr="009E3AAE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842E1D" w:rsidRPr="00C65ED9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использовать в речи математические термины, представления о числах и цифрах в пределах </w:t>
            </w:r>
            <w:r w:rsidR="00C20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квадратную бумагу при изготовлении поделок.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образы предметов, персонажей сказок с характерными им особенностями, пространственные отношения между предметами.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точно интонировать несложные попевки в упражнениях для развития голоса и слуха в 2-3 ближайших тональностях.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предметах, их признаках и назначении.</w:t>
            </w:r>
          </w:p>
        </w:tc>
      </w:tr>
    </w:tbl>
    <w:p w:rsidR="006164E0" w:rsidRPr="00E97121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_________Лаврентьев</w:t>
      </w:r>
      <w:r>
        <w:rPr>
          <w:rFonts w:ascii="Times New Roman" w:hAnsi="Times New Roman" w:cs="Times New Roman"/>
          <w:sz w:val="20"/>
          <w:szCs w:val="20"/>
        </w:rPr>
        <w:t>аЮ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. </w:t>
      </w:r>
      <w:r w:rsidR="00FA5788">
        <w:rPr>
          <w:rFonts w:ascii="Times New Roman" w:hAnsi="Times New Roman" w:cs="Times New Roman"/>
          <w:sz w:val="20"/>
          <w:szCs w:val="20"/>
        </w:rPr>
        <w:t>А</w:t>
      </w:r>
      <w:r w:rsidRPr="00856E2D">
        <w:rPr>
          <w:rFonts w:ascii="Times New Roman" w:hAnsi="Times New Roman" w:cs="Times New Roman"/>
          <w:sz w:val="20"/>
          <w:szCs w:val="20"/>
        </w:rPr>
        <w:t>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6164E0" w:rsidRPr="006164E0" w:rsidRDefault="006164E0" w:rsidP="006164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4E0" w:rsidRPr="006164E0" w:rsidRDefault="006164E0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6164E0" w:rsidRPr="00836FA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6164E0" w:rsidRPr="00836FA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6164E0" w:rsidRP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6164E0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238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6164E0" w:rsidRPr="00E97121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12841"/>
      </w:tblGrid>
      <w:tr w:rsidR="00842E1D" w:rsidRPr="009E3AAE" w:rsidTr="009E3AAE">
        <w:trPr>
          <w:cantSplit/>
          <w:trHeight w:val="613"/>
        </w:trPr>
        <w:tc>
          <w:tcPr>
            <w:tcW w:w="2694" w:type="dxa"/>
          </w:tcPr>
          <w:p w:rsidR="00842E1D" w:rsidRPr="009E3AAE" w:rsidRDefault="00842E1D" w:rsidP="009E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324" w:type="dxa"/>
          </w:tcPr>
          <w:p w:rsidR="00842E1D" w:rsidRPr="009E3AAE" w:rsidRDefault="00842E1D" w:rsidP="009E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:rsidR="00842E1D" w:rsidRPr="009E3AAE" w:rsidRDefault="00842E1D" w:rsidP="009E3AAE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катания на двухколесном велосипеде по прямой и по кругу.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правой и левой ногой в заданном направлении.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четкую артикуляцию звуков, интонационную выразительность.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детей устанавливать последовательность звуков в слове.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правильным положением спины и руки при письме. Обучить штриховке.</w:t>
            </w:r>
          </w:p>
        </w:tc>
      </w:tr>
      <w:tr w:rsidR="00842E1D" w:rsidRPr="00C65ED9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Казахский язык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фигуры человека и животного с соблюдением элементарных пропорций.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Познакомить со звучанием казахских народных инструментов, с жанром «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», народным,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домбровым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кобызовым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исполнением, творчеством композиторов-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кюйшиКурмангазы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кобызистаКоркыта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</w:tbl>
    <w:p w:rsidR="006164E0" w:rsidRPr="00E97121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Pr="00E97121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Генеральный директор ТОО «Жаңа 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_________Лаврентьев</w:t>
      </w:r>
      <w:r>
        <w:rPr>
          <w:rFonts w:ascii="Times New Roman" w:hAnsi="Times New Roman" w:cs="Times New Roman"/>
          <w:sz w:val="20"/>
          <w:szCs w:val="20"/>
        </w:rPr>
        <w:t>аЮ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. </w:t>
      </w:r>
      <w:r w:rsidR="00FA5788">
        <w:rPr>
          <w:rFonts w:ascii="Times New Roman" w:hAnsi="Times New Roman" w:cs="Times New Roman"/>
          <w:sz w:val="20"/>
          <w:szCs w:val="20"/>
        </w:rPr>
        <w:t>А</w:t>
      </w:r>
      <w:r w:rsidRPr="00856E2D">
        <w:rPr>
          <w:rFonts w:ascii="Times New Roman" w:hAnsi="Times New Roman" w:cs="Times New Roman"/>
          <w:sz w:val="20"/>
          <w:szCs w:val="20"/>
        </w:rPr>
        <w:t>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Pr="0082383D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образования:</w:t>
      </w:r>
      <w:r w:rsidR="00ED5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ясли-сад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D5A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Семицветик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ED5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D5A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2383D">
        <w:rPr>
          <w:rFonts w:ascii="Times New Roman" w:hAnsi="Times New Roman" w:cs="Times New Roman"/>
          <w:sz w:val="24"/>
          <w:szCs w:val="24"/>
        </w:rPr>
        <w:t>:</w:t>
      </w:r>
      <w:r w:rsidR="00ED5A5E">
        <w:rPr>
          <w:rFonts w:ascii="Times New Roman" w:hAnsi="Times New Roman" w:cs="Times New Roman"/>
          <w:sz w:val="24"/>
          <w:szCs w:val="24"/>
        </w:rPr>
        <w:t xml:space="preserve"> 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170D1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B170D1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12841"/>
      </w:tblGrid>
      <w:tr w:rsidR="00842E1D" w:rsidRPr="009E3AAE" w:rsidTr="009E3AAE">
        <w:trPr>
          <w:cantSplit/>
          <w:trHeight w:val="795"/>
        </w:trPr>
        <w:tc>
          <w:tcPr>
            <w:tcW w:w="2694" w:type="dxa"/>
          </w:tcPr>
          <w:p w:rsidR="00842E1D" w:rsidRPr="009E3AAE" w:rsidRDefault="00842E1D" w:rsidP="009E3A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324" w:type="dxa"/>
          </w:tcPr>
          <w:p w:rsidR="00842E1D" w:rsidRPr="009E3AAE" w:rsidRDefault="00842E1D" w:rsidP="009E3AA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842E1D" w:rsidRPr="009E3AAE" w:rsidRDefault="00842E1D" w:rsidP="009E3AAE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катания на двухколесном велосипеде по прямой и по кругу.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прокатывать мяч правой и левой ногой в заданном направлении.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бучить умению сравнивать слова по звучанию, подбору слов на заданный звук.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использовать существительные и обобщающие слова.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9E3AAE"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проводить звуковой анализ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842E1D" w:rsidRPr="00906C3D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Заттың атын, санын, сынын, қимылын білдіретін сөздердің мағынасын түсіну және ауызекі тілде қолдануды </w:t>
            </w: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дағдыландыру.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разницу в величине нескольких однородных предметов.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Закрепить умение составлять узоры на простых формах, ритмично располагая прямые, волнистые, узкие, 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по представлению предметы из нескольких частей.</w:t>
            </w:r>
          </w:p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составлять узор из знакомых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геометрических элементов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разной формы.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точно интонировать несложные попевки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842E1D" w:rsidRPr="009E3AAE" w:rsidTr="009E3AAE">
        <w:tc>
          <w:tcPr>
            <w:tcW w:w="269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324" w:type="dxa"/>
          </w:tcPr>
          <w:p w:rsidR="00842E1D" w:rsidRPr="009E3AAE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предметах, их признаках и назначении. Обучить самостоятельно определять и называть материалы, из которых сделаны предметы,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характеризовать их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свойства.</w:t>
            </w:r>
          </w:p>
        </w:tc>
      </w:tr>
    </w:tbl>
    <w:p w:rsidR="006164E0" w:rsidRDefault="006164E0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3AAE" w:rsidRDefault="009E3AAE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Pr="00893A05" w:rsidRDefault="0082383D" w:rsidP="006164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93A05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893A05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33"/>
        <w:gridCol w:w="12873"/>
      </w:tblGrid>
      <w:tr w:rsidR="00842E1D" w:rsidRPr="009E3AAE" w:rsidTr="009E3AAE">
        <w:trPr>
          <w:cantSplit/>
          <w:trHeight w:val="481"/>
        </w:trPr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навыки: бросание мяча вверх двумя руками, через </w:t>
            </w:r>
            <w:r w:rsidR="009E3AAE" w:rsidRPr="009E3AAE">
              <w:rPr>
                <w:rFonts w:ascii="Times New Roman" w:hAnsi="Times New Roman" w:cs="Times New Roman"/>
                <w:sz w:val="24"/>
                <w:szCs w:val="24"/>
              </w:rPr>
              <w:t>шнур, подбрасывание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:rsidR="00842E1D" w:rsidRPr="009E3AAE" w:rsidRDefault="00842E1D" w:rsidP="009E3AAE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навыки катания на санках с горки по одному и по двое.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ормировать умение прокатывать мяч правой и левой ногой в заданном направлении.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умение сравнивать слова по звучанию, подбору слов на заданный звук.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9E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3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и обогащать словарный запас в ходе формирования представлений, знаний об окружающем мире</w:t>
            </w:r>
          </w:p>
          <w:p w:rsidR="00842E1D" w:rsidRPr="003A5D30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842E1D" w:rsidRPr="003A5D30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проводить звуковой анализ </w:t>
            </w:r>
            <w:proofErr w:type="spellStart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9E3AAE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842E1D" w:rsidRPr="00906C3D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тура және кері санауды жаттықтыру.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(круг, овал, треугольник, квадрат, прямоугольник) и тела (шар, куб, цилиндр).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ориентирования на листе бумаги.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разницу в величине нескольких однородных предметов.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 пользованию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аппликацию способом обрывания.</w:t>
            </w:r>
          </w:p>
          <w:p w:rsidR="00842E1D" w:rsidRPr="009E3AAE" w:rsidRDefault="00842E1D" w:rsidP="009E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842E1D" w:rsidRPr="009E3AAE" w:rsidTr="009E3AAE">
        <w:tc>
          <w:tcPr>
            <w:tcW w:w="2660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358" w:type="dxa"/>
          </w:tcPr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:rsidR="00842E1D" w:rsidRPr="009E3AAE" w:rsidRDefault="00842E1D" w:rsidP="009E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A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:rsidR="006164E0" w:rsidRPr="00893A05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4A0347">
      <w:pPr>
        <w:tabs>
          <w:tab w:val="left" w:pos="19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lastRenderedPageBreak/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6164E0" w:rsidRDefault="006164E0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5E1FDC" w:rsidRPr="0082383D" w:rsidRDefault="005E1FDC" w:rsidP="00836FA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2383D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836FA0" w:rsidRDefault="0082383D" w:rsidP="00836FA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29"/>
        <w:gridCol w:w="12977"/>
      </w:tblGrid>
      <w:tr w:rsidR="00842E1D" w:rsidRPr="003A5D30" w:rsidTr="003A5D30">
        <w:trPr>
          <w:cantSplit/>
          <w:trHeight w:val="592"/>
        </w:trPr>
        <w:tc>
          <w:tcPr>
            <w:tcW w:w="2552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466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E13F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</w:t>
            </w:r>
            <w:r w:rsidR="00E13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навыки: ходьба в колонне по одному, с поворотом в другую сторону по сигналу, с перешагиванием через скакалку, высоко поднимая колени; через мячи боком, врассыпную между кеглями, с перешагиванием через шнуры, положенные на расстоянии 40 сантиметров попеременно правой и левой ногой.</w:t>
            </w:r>
          </w:p>
          <w:p w:rsidR="00842E1D" w:rsidRPr="003A5D30" w:rsidRDefault="00842E1D" w:rsidP="003A5D30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катания на санках: торможение при спуске, катание друг друга, поднимание с санками на горку.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бросать мяч двумя руками от груди.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умению пользоваться обобщающими словами, называнию предметов, относящихся к различным логическим группам.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глаголов, использования предлогов, согласования слов в роде, числе, падеже.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умение формулировать основную мысль, построения связных монологических высказываний, последовательного пересказывания, составления кратких логических описательных и повествовательных рассказов.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восприятию наиболее ярких выразительных средств литературного произведения в связи с его содержанием.</w:t>
            </w:r>
          </w:p>
          <w:p w:rsidR="00842E1D" w:rsidRPr="003A5D30" w:rsidRDefault="00842E1D" w:rsidP="00836F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книгам.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проводить звуковой анализ </w:t>
            </w:r>
            <w:proofErr w:type="spellStart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842E1D" w:rsidRPr="00906C3D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дыбыстарды күнделікті қолданыста дұрыс айтуға жаттықтыру.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 ортадағы күнделікті жиі қолданылатын кейбір тұрмычтық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айту және түсіну дағдыларын қалыптастыру.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строить конструкции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описанию, на предложенную тему, по условиям, рисункам, фотографиям.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целесообразно использовать природный материал.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характерные особенности разных животных и отражать их в рисунке.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:rsidR="00842E1D" w:rsidRPr="003A5D30" w:rsidRDefault="00842E1D" w:rsidP="00836FA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составлять узоры из листьев и цветов,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украшения по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замыслу детей вазы, кувшины, блюда, национальные украшения, одежду для кукол, подарки маме и бабушке.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петь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попевки, точно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интонируя фрагменты мелодии, построенные на одному звуке.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466" w:type="dxa"/>
          </w:tcPr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понятия о родственных связях, интереса к своей родословной.</w:t>
            </w:r>
          </w:p>
          <w:p w:rsidR="00842E1D" w:rsidRPr="003A5D30" w:rsidRDefault="00842E1D" w:rsidP="00836F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заботится о своих членах семьи, выполнять домашние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поручения, выражать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свои добрые чувства членам семьи.</w:t>
            </w:r>
          </w:p>
        </w:tc>
      </w:tr>
      <w:bookmarkEnd w:id="0"/>
    </w:tbl>
    <w:p w:rsidR="005E1FDC" w:rsidRPr="00836FA0" w:rsidRDefault="005E1FDC" w:rsidP="00836F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1FDC" w:rsidRPr="00836FA0" w:rsidRDefault="005E1FDC" w:rsidP="00836F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BEB" w:rsidRDefault="00D25BEB" w:rsidP="005E1FDC">
      <w:pPr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5E1FDC"/>
    <w:p w:rsidR="00D25BEB" w:rsidRDefault="00D25BEB" w:rsidP="005E1FDC"/>
    <w:p w:rsidR="003A5D30" w:rsidRDefault="003A5D30" w:rsidP="005E1FDC"/>
    <w:p w:rsidR="003A5D30" w:rsidRDefault="003A5D30" w:rsidP="005E1FDC"/>
    <w:p w:rsidR="003A5D30" w:rsidRDefault="003A5D30" w:rsidP="005E1FDC"/>
    <w:p w:rsidR="003A5D30" w:rsidRDefault="003A5D30" w:rsidP="005E1FDC"/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lastRenderedPageBreak/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Default="0082383D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D25BEB" w:rsidRDefault="00D25BEB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25BEB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D25BEB" w:rsidRDefault="0082383D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29"/>
        <w:gridCol w:w="12977"/>
      </w:tblGrid>
      <w:tr w:rsidR="00842E1D" w:rsidRPr="003A5D30" w:rsidTr="003A5D30">
        <w:trPr>
          <w:cantSplit/>
          <w:trHeight w:val="469"/>
        </w:trPr>
        <w:tc>
          <w:tcPr>
            <w:tcW w:w="2552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466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E13F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</w:t>
            </w:r>
            <w:r w:rsidR="00E13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</w:t>
            </w:r>
            <w:proofErr w:type="spellStart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приподни</w:t>
            </w:r>
            <w:proofErr w:type="spellEnd"/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мание плеч, разведение рук в стороны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>: з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навыки: бег в колонне по одному с перешагиванием через предметы, высоко поднимая колени; змейкой без ориентира; непрерывный бег между предметами до 2 минут, на скорость, врассыпную между кеглями, на дистанцию 100-120 метров в чередовании с ходьбой, </w:t>
            </w:r>
            <w:proofErr w:type="spellStart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 без ускорения несколько раз, на скорость шеренгами, челночный бег, медленный бег по пересеченной местности.</w:t>
            </w:r>
          </w:p>
          <w:p w:rsidR="00842E1D" w:rsidRPr="003A5D30" w:rsidRDefault="00842E1D" w:rsidP="003A5D30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катания на санках: торможение при спуске, катание друг друга, поднимание с санками на горку.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бросать мяч двумя руками от груди.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определения местоположения звуков в слове, выделение ударного звука, определения количества слогов в слове, количества слов в предложении.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умению 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замечать неправильную постановку ударения в слове, ошибку в чередовании согласных.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умению чувствовать напевность, ритмичность, управлять своим голосом, доносить свое отношение к содержанию.</w:t>
            </w:r>
          </w:p>
          <w:p w:rsidR="00842E1D" w:rsidRPr="003A5D30" w:rsidRDefault="00842E1D" w:rsidP="00D25B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книгам.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грамоты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предложении.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выделять ударный звук.</w:t>
            </w:r>
          </w:p>
        </w:tc>
      </w:tr>
      <w:tr w:rsidR="00842E1D" w:rsidRPr="00906C3D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және артикуляциялық аппараты, тыныс алуды және таза дикцияны дамытуды жалғастыру.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представление о равенстве.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466" w:type="dxa"/>
          </w:tcPr>
          <w:p w:rsidR="00842E1D" w:rsidRPr="003A5D30" w:rsidRDefault="003A5D30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842E1D"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придавать образам животных выразительность через изображение несложных движений и позы.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навык декоративной лепки с натуры, по представлению и замыслу детей.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создания сюжетных композиций сказок и рассказов.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сложные аппликации. </w:t>
            </w:r>
          </w:p>
          <w:p w:rsidR="00842E1D" w:rsidRPr="003A5D30" w:rsidRDefault="00842E1D" w:rsidP="00D25B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движение мелодии вверх и вниз, показывая рукой ее направление.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выразительно передавать музыкально-игровые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образы, отмечать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466" w:type="dxa"/>
          </w:tcPr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пониманию связи между назначением окружающих предметов, строением материалов, из которых они сделаны.</w:t>
            </w:r>
          </w:p>
          <w:p w:rsidR="00842E1D" w:rsidRPr="003A5D30" w:rsidRDefault="00842E1D" w:rsidP="00D25B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узнавать символы Республики Казахстан, о том, что государственный Гимн слушают и поют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стоя, с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приложенной правой рукой к левой части груди, мальчики при этом снимают головные уборы.</w:t>
            </w:r>
          </w:p>
        </w:tc>
      </w:tr>
    </w:tbl>
    <w:p w:rsidR="00D25BEB" w:rsidRPr="00D25BEB" w:rsidRDefault="00D25BEB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BEB" w:rsidRPr="00D25BEB" w:rsidRDefault="00D25BEB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5BEB" w:rsidRDefault="00D25BEB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D5A5E" w:rsidRDefault="00ED5A5E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D5A5E" w:rsidRDefault="00ED5A5E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D25B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Default="0082383D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Денисова С. В.,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B170D1" w:rsidRDefault="00B170D1" w:rsidP="00B170D1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2383D">
        <w:rPr>
          <w:rFonts w:ascii="Times New Roman" w:hAnsi="Times New Roman" w:cs="Times New Roman"/>
          <w:sz w:val="24"/>
          <w:szCs w:val="24"/>
        </w:rPr>
        <w:t>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 xml:space="preserve">март 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170D1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B170D1" w:rsidRDefault="0082383D" w:rsidP="00B170D1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29"/>
        <w:gridCol w:w="12977"/>
      </w:tblGrid>
      <w:tr w:rsidR="00842E1D" w:rsidRPr="003A5D30" w:rsidTr="003A5D30">
        <w:trPr>
          <w:cantSplit/>
          <w:trHeight w:val="630"/>
        </w:trPr>
        <w:tc>
          <w:tcPr>
            <w:tcW w:w="2552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466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E13F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</w:t>
            </w:r>
            <w:r w:rsidR="00E13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:rsidR="00842E1D" w:rsidRPr="003A5D30" w:rsidRDefault="00842E1D" w:rsidP="003A5D30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навыки катания на велосипеде и самокате.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ормировать умение бросать мяч двумя руками от груди.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умение сравнивать слова по звучанию, подбора слов на заданный звук, навыки звукового анализа слов.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ормировать правильное понимание и употребление необходимых слов, умение активно использовать их в своей речи.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бучить умению пользоваться формами речевого этикета, выступать перед незнакомой аудиторией.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пересказыванию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842E1D" w:rsidRPr="00906C3D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характерные особенности разных птиц.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:rsidR="00842E1D" w:rsidRPr="003A5D30" w:rsidRDefault="00842E1D" w:rsidP="00B170D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создавать сюжетную композицию в 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аппликации, выполнять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композиции, отображая природу Казахстана, труд земляков.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842E1D" w:rsidRPr="003A5D30" w:rsidTr="003A5D30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466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о проезжей части, осевой линии. Ознакомить с перекрестком, закрепить знания о дорожных знаках.</w:t>
            </w:r>
          </w:p>
        </w:tc>
      </w:tr>
    </w:tbl>
    <w:p w:rsidR="00B170D1" w:rsidRPr="00842E1D" w:rsidRDefault="00B170D1" w:rsidP="00B170D1">
      <w:pPr>
        <w:spacing w:after="0" w:line="240" w:lineRule="atLeast"/>
        <w:rPr>
          <w:rFonts w:ascii="Times New Roman" w:hAnsi="Times New Roman" w:cs="Times New Roman"/>
        </w:rPr>
      </w:pPr>
    </w:p>
    <w:p w:rsidR="006164E0" w:rsidRPr="00842E1D" w:rsidRDefault="006164E0" w:rsidP="006164E0">
      <w:pPr>
        <w:spacing w:after="0" w:line="240" w:lineRule="atLeast"/>
        <w:rPr>
          <w:rFonts w:ascii="Times New Roman" w:hAnsi="Times New Roman" w:cs="Times New Roman"/>
        </w:rPr>
      </w:pPr>
    </w:p>
    <w:p w:rsidR="0082383D" w:rsidRPr="00842E1D" w:rsidRDefault="0082383D" w:rsidP="006164E0">
      <w:pPr>
        <w:spacing w:after="0" w:line="240" w:lineRule="atLeast"/>
        <w:rPr>
          <w:rFonts w:ascii="Times New Roman" w:hAnsi="Times New Roman" w:cs="Times New Roman"/>
        </w:rPr>
      </w:pPr>
    </w:p>
    <w:p w:rsidR="0082383D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D30" w:rsidRDefault="003A5D3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56E2D" w:rsidRDefault="00856E2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Default="009725A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Default="0082383D" w:rsidP="0061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6164E0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2383D">
        <w:rPr>
          <w:rFonts w:ascii="Times New Roman" w:hAnsi="Times New Roman" w:cs="Times New Roman"/>
          <w:sz w:val="24"/>
          <w:szCs w:val="24"/>
        </w:rPr>
        <w:t>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 xml:space="preserve">апрель 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93A05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82383D" w:rsidRPr="006164E0" w:rsidRDefault="0082383D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97"/>
        <w:gridCol w:w="13009"/>
      </w:tblGrid>
      <w:tr w:rsidR="00842E1D" w:rsidRPr="003A5D30" w:rsidTr="003A5D30">
        <w:trPr>
          <w:cantSplit/>
          <w:trHeight w:val="481"/>
        </w:trPr>
        <w:tc>
          <w:tcPr>
            <w:tcW w:w="2518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500" w:type="dxa"/>
          </w:tcPr>
          <w:p w:rsidR="00842E1D" w:rsidRPr="003A5D30" w:rsidRDefault="00842E1D" w:rsidP="003A5D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E13F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</w:t>
            </w:r>
            <w:r w:rsidR="00E13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навыки: ходьба на руках (один ребенок держит другого за ноги) 6 метров.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акрепить навыки: 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:rsidR="00842E1D" w:rsidRPr="003A5D30" w:rsidRDefault="00842E1D" w:rsidP="003A5D30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навыки катания на велосипеде и самокате.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ормировать умение бросать мяч двумя руками от груди.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5D30" w:rsidRPr="003A5D30">
              <w:rPr>
                <w:rFonts w:ascii="Times New Roman" w:hAnsi="Times New Roman" w:cs="Times New Roman"/>
                <w:sz w:val="24"/>
                <w:szCs w:val="24"/>
              </w:rPr>
              <w:t>оспитывать интерес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критическое отношение к образованию словоформ, стремление к построению правильной речи.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интерес и внимание к слову.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  <w:r w:rsid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5D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азвивать умение пользоваться формами речевого этикета, выступать перед незнакомой аудиторией.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842E1D" w:rsidRPr="00906C3D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фон бумаги и сочетание красок для передачи колорита.</w:t>
            </w:r>
          </w:p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842E1D" w:rsidRPr="003A5D30" w:rsidTr="003A5D30">
        <w:tc>
          <w:tcPr>
            <w:tcW w:w="2518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500" w:type="dxa"/>
          </w:tcPr>
          <w:p w:rsidR="00842E1D" w:rsidRPr="003A5D30" w:rsidRDefault="00842E1D" w:rsidP="00C20E8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</w:tbl>
    <w:p w:rsidR="006164E0" w:rsidRPr="00893A05" w:rsidRDefault="006164E0" w:rsidP="006164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64E0" w:rsidRDefault="006164E0" w:rsidP="006164E0"/>
    <w:p w:rsidR="006164E0" w:rsidRDefault="006164E0" w:rsidP="006164E0"/>
    <w:p w:rsidR="006164E0" w:rsidRDefault="006164E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3A5D30" w:rsidRDefault="003A5D30" w:rsidP="006164E0"/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lastRenderedPageBreak/>
        <w:t xml:space="preserve">Согласовано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</w:t>
      </w:r>
    </w:p>
    <w:p w:rsidR="009725A0" w:rsidRPr="00856E2D" w:rsidRDefault="009725A0" w:rsidP="009725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E2D">
        <w:rPr>
          <w:rFonts w:ascii="Times New Roman" w:hAnsi="Times New Roman" w:cs="Times New Roman"/>
          <w:sz w:val="20"/>
          <w:szCs w:val="20"/>
        </w:rPr>
        <w:t xml:space="preserve">Методист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ясли-сада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Вальдорфской</w:t>
      </w:r>
      <w:proofErr w:type="spellEnd"/>
      <w:r w:rsidRPr="00856E2D">
        <w:rPr>
          <w:rFonts w:ascii="Times New Roman" w:hAnsi="Times New Roman" w:cs="Times New Roman"/>
          <w:sz w:val="20"/>
          <w:szCs w:val="20"/>
        </w:rPr>
        <w:t xml:space="preserve"> ориентации №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856E2D">
        <w:rPr>
          <w:rFonts w:ascii="Times New Roman" w:hAnsi="Times New Roman" w:cs="Times New Roman"/>
          <w:sz w:val="20"/>
          <w:szCs w:val="20"/>
        </w:rPr>
        <w:t xml:space="preserve"> «</w:t>
      </w:r>
      <w:r w:rsidRPr="00856E2D">
        <w:rPr>
          <w:rFonts w:ascii="Times New Roman" w:hAnsi="Times New Roman" w:cs="Times New Roman"/>
          <w:sz w:val="20"/>
          <w:szCs w:val="20"/>
          <w:lang w:val="kk-KZ"/>
        </w:rPr>
        <w:t>Росточек</w:t>
      </w:r>
      <w:r w:rsidRPr="00856E2D">
        <w:rPr>
          <w:rFonts w:ascii="Times New Roman" w:hAnsi="Times New Roman" w:cs="Times New Roman"/>
          <w:sz w:val="20"/>
          <w:szCs w:val="20"/>
        </w:rPr>
        <w:t xml:space="preserve">»                                             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Генеральный директор ТОО «Жаңатолқын Орал»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ТОО «Жаңатолқын Орал»  </w:t>
      </w:r>
      <w:r w:rsidRPr="00856E2D">
        <w:rPr>
          <w:rFonts w:ascii="Times New Roman" w:hAnsi="Times New Roman" w:cs="Times New Roman"/>
          <w:sz w:val="20"/>
          <w:szCs w:val="20"/>
        </w:rPr>
        <w:t xml:space="preserve"> _____________  </w:t>
      </w:r>
      <w:r>
        <w:rPr>
          <w:rFonts w:ascii="Times New Roman" w:hAnsi="Times New Roman" w:cs="Times New Roman"/>
          <w:sz w:val="20"/>
          <w:szCs w:val="20"/>
        </w:rPr>
        <w:t>Котельникова Г. В.</w:t>
      </w:r>
      <w:r w:rsidR="00ED5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Pr="00856E2D">
        <w:rPr>
          <w:rFonts w:ascii="Times New Roman" w:hAnsi="Times New Roman" w:cs="Times New Roman"/>
          <w:sz w:val="20"/>
          <w:szCs w:val="20"/>
        </w:rPr>
        <w:t>_________</w:t>
      </w:r>
      <w:r w:rsidR="00ED5A5E">
        <w:rPr>
          <w:rFonts w:ascii="Times New Roman" w:hAnsi="Times New Roman" w:cs="Times New Roman"/>
          <w:sz w:val="20"/>
          <w:szCs w:val="20"/>
        </w:rPr>
        <w:t>Свечникова</w:t>
      </w:r>
      <w:proofErr w:type="spellEnd"/>
      <w:r w:rsidR="00ED5A5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9725A0" w:rsidRDefault="009725A0" w:rsidP="009725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725A0" w:rsidRPr="00405FF5" w:rsidRDefault="009725A0" w:rsidP="009725A0">
      <w:pPr>
        <w:spacing w:after="0" w:line="240" w:lineRule="auto"/>
        <w:rPr>
          <w:rFonts w:ascii="Times New Roman" w:hAnsi="Times New Roman" w:cs="Times New Roman"/>
        </w:rPr>
      </w:pPr>
    </w:p>
    <w:p w:rsidR="009725A0" w:rsidRPr="006164E0" w:rsidRDefault="009725A0" w:rsidP="009725A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организованной деятельности на </w:t>
      </w:r>
      <w:r w:rsidRPr="000F516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51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 на основе Типового учебного плана дошкольного воспитания </w:t>
      </w:r>
      <w:r w:rsidRPr="006164E0">
        <w:rPr>
          <w:rFonts w:ascii="Times New Roman" w:hAnsi="Times New Roman" w:cs="Times New Roman"/>
          <w:b/>
          <w:bCs/>
          <w:sz w:val="24"/>
          <w:szCs w:val="24"/>
        </w:rPr>
        <w:t>и обучения и Типовой учебной программы дошкольного воспитания и обучения</w:t>
      </w:r>
    </w:p>
    <w:p w:rsidR="0082383D" w:rsidRPr="0082383D" w:rsidRDefault="0082383D" w:rsidP="00B170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3D" w:rsidRPr="006164E0" w:rsidRDefault="0082383D" w:rsidP="008238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6164E0">
        <w:rPr>
          <w:rFonts w:ascii="Times New Roman" w:hAnsi="Times New Roman" w:cs="Times New Roman"/>
          <w:b/>
          <w:bCs/>
          <w:sz w:val="24"/>
          <w:szCs w:val="24"/>
        </w:rPr>
        <w:t>образования: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64E0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Pr="006164E0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«Росточек» ТОО «</w:t>
      </w:r>
      <w:r w:rsidRPr="006164E0">
        <w:rPr>
          <w:rFonts w:ascii="Times New Roman" w:hAnsi="Times New Roman" w:cs="Times New Roman"/>
          <w:sz w:val="24"/>
          <w:szCs w:val="24"/>
          <w:u w:val="single"/>
          <w:lang w:val="kk-KZ"/>
        </w:rPr>
        <w:t>Жаңа толқын Орал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2383D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«Семицветик»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82383D" w:rsidRPr="00836FA0" w:rsidRDefault="0082383D" w:rsidP="008238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64E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164E0">
        <w:rPr>
          <w:rFonts w:ascii="Times New Roman" w:hAnsi="Times New Roman" w:cs="Times New Roman"/>
          <w:sz w:val="24"/>
          <w:szCs w:val="24"/>
          <w:u w:val="single"/>
        </w:rPr>
        <w:t>Денисова С. В.</w:t>
      </w:r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271ECA">
        <w:rPr>
          <w:rFonts w:ascii="Times New Roman" w:hAnsi="Times New Roman" w:cs="Times New Roman"/>
          <w:sz w:val="24"/>
          <w:szCs w:val="24"/>
          <w:u w:val="single"/>
        </w:rPr>
        <w:t>Агошкина</w:t>
      </w:r>
      <w:proofErr w:type="spellEnd"/>
      <w:r w:rsidR="00271ECA">
        <w:rPr>
          <w:rFonts w:ascii="Times New Roman" w:hAnsi="Times New Roman" w:cs="Times New Roman"/>
          <w:sz w:val="24"/>
          <w:szCs w:val="24"/>
          <w:u w:val="single"/>
        </w:rPr>
        <w:t xml:space="preserve"> Т.Г.</w:t>
      </w:r>
    </w:p>
    <w:p w:rsidR="00842E1D" w:rsidRPr="00B170D1" w:rsidRDefault="00B170D1" w:rsidP="00B170D1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2383D">
        <w:rPr>
          <w:rFonts w:ascii="Times New Roman" w:hAnsi="Times New Roman" w:cs="Times New Roman"/>
          <w:b/>
          <w:bCs/>
          <w:sz w:val="24"/>
          <w:szCs w:val="24"/>
        </w:rPr>
        <w:t xml:space="preserve">На какой период составлен </w:t>
      </w:r>
      <w:r w:rsidR="0082383D" w:rsidRPr="0082383D">
        <w:rPr>
          <w:rFonts w:ascii="Times New Roman" w:hAnsi="Times New Roman" w:cs="Times New Roman"/>
          <w:b/>
          <w:bCs/>
          <w:sz w:val="24"/>
          <w:szCs w:val="24"/>
        </w:rPr>
        <w:t>план:</w:t>
      </w:r>
      <w:r w:rsidR="0082383D" w:rsidRPr="0082383D">
        <w:rPr>
          <w:rFonts w:ascii="Times New Roman" w:hAnsi="Times New Roman" w:cs="Times New Roman"/>
          <w:sz w:val="24"/>
          <w:szCs w:val="24"/>
          <w:u w:val="single"/>
        </w:rPr>
        <w:t xml:space="preserve">май </w:t>
      </w:r>
      <w:r w:rsidR="000F5167" w:rsidRPr="008238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F516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725A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170D1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tbl>
      <w:tblPr>
        <w:tblStyle w:val="a3"/>
        <w:tblW w:w="0" w:type="auto"/>
        <w:tblInd w:w="-34" w:type="dxa"/>
        <w:tblLook w:val="04A0"/>
      </w:tblPr>
      <w:tblGrid>
        <w:gridCol w:w="2530"/>
        <w:gridCol w:w="13118"/>
      </w:tblGrid>
      <w:tr w:rsidR="00842E1D" w:rsidRPr="003A5D30" w:rsidTr="002E62D9">
        <w:trPr>
          <w:cantSplit/>
          <w:trHeight w:val="197"/>
        </w:trPr>
        <w:tc>
          <w:tcPr>
            <w:tcW w:w="2552" w:type="dxa"/>
          </w:tcPr>
          <w:p w:rsidR="00842E1D" w:rsidRPr="003A5D30" w:rsidRDefault="00842E1D" w:rsidP="008238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3608" w:type="dxa"/>
          </w:tcPr>
          <w:p w:rsidR="00842E1D" w:rsidRPr="003A5D30" w:rsidRDefault="00842E1D" w:rsidP="0082383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E13F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</w:t>
            </w:r>
            <w:r w:rsidR="00E13F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ое воспитание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="002E62D9"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E62D9"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 xml:space="preserve"> навыки: ходьба на руках (один ребенок держит другого за ноги) 6 метров.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движения: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навыки: прокатывание обручей и пролезание в них.</w:t>
            </w:r>
          </w:p>
          <w:p w:rsidR="00842E1D" w:rsidRPr="003A5D30" w:rsidRDefault="00842E1D" w:rsidP="002E62D9">
            <w:pPr>
              <w:tabs>
                <w:tab w:val="left" w:pos="3508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упражнения: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велосипеде и самокате.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спортивных игр: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двумя руками от груди.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критическое отношение к образованию словоформ, стремление к построению правильной речи.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Словарный запас: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внимание к слову.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строй речи: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Связная речь: </w:t>
            </w: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придумывать рассказы по наблюдениям и картинкам, умению видеть взаимосвязь между содержанием и художественной формой произведения.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842E1D" w:rsidRPr="00906C3D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обозначать в речи положение того или иного предмета по отношению к себе или другому предмету.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подбирать фон бумаги и сочетание красок для передачи колорита.</w:t>
            </w:r>
          </w:p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Закрепитьумение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в исполнении взрослых народные мелодии, отмечая их характер и темп.</w:t>
            </w:r>
          </w:p>
        </w:tc>
      </w:tr>
      <w:tr w:rsidR="00842E1D" w:rsidRPr="003A5D30" w:rsidTr="002E62D9">
        <w:tc>
          <w:tcPr>
            <w:tcW w:w="2552" w:type="dxa"/>
          </w:tcPr>
          <w:p w:rsidR="00842E1D" w:rsidRPr="003A5D30" w:rsidRDefault="00842E1D" w:rsidP="00B170D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608" w:type="dxa"/>
          </w:tcPr>
          <w:p w:rsidR="00842E1D" w:rsidRPr="003A5D30" w:rsidRDefault="00842E1D" w:rsidP="002E62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3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Казахстанской армии путем рассказов о трудной, но почетной обязанности защищать свою Родину.</w:t>
            </w:r>
          </w:p>
        </w:tc>
      </w:tr>
    </w:tbl>
    <w:p w:rsidR="00B170D1" w:rsidRPr="00B170D1" w:rsidRDefault="00B170D1" w:rsidP="002E62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70D1" w:rsidRPr="00B170D1" w:rsidSect="00856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9253A"/>
    <w:rsid w:val="000F5167"/>
    <w:rsid w:val="001D6BAE"/>
    <w:rsid w:val="00271ECA"/>
    <w:rsid w:val="002E62D9"/>
    <w:rsid w:val="00346E50"/>
    <w:rsid w:val="00395598"/>
    <w:rsid w:val="003A5D30"/>
    <w:rsid w:val="00473467"/>
    <w:rsid w:val="004A0347"/>
    <w:rsid w:val="005E1FDC"/>
    <w:rsid w:val="006164E0"/>
    <w:rsid w:val="006E1D7C"/>
    <w:rsid w:val="007B6B14"/>
    <w:rsid w:val="007E31C7"/>
    <w:rsid w:val="0082383D"/>
    <w:rsid w:val="00836FA0"/>
    <w:rsid w:val="00842E1D"/>
    <w:rsid w:val="00856E2D"/>
    <w:rsid w:val="00893A05"/>
    <w:rsid w:val="00906C3D"/>
    <w:rsid w:val="009725A0"/>
    <w:rsid w:val="009A520D"/>
    <w:rsid w:val="009E3AAE"/>
    <w:rsid w:val="00A01396"/>
    <w:rsid w:val="00B170D1"/>
    <w:rsid w:val="00B37611"/>
    <w:rsid w:val="00B9253A"/>
    <w:rsid w:val="00C20E80"/>
    <w:rsid w:val="00C65ED9"/>
    <w:rsid w:val="00D25BEB"/>
    <w:rsid w:val="00DB4227"/>
    <w:rsid w:val="00E13FF9"/>
    <w:rsid w:val="00E97121"/>
    <w:rsid w:val="00ED5A5E"/>
    <w:rsid w:val="00F20918"/>
    <w:rsid w:val="00FA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6523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10</cp:revision>
  <cp:lastPrinted>2022-10-02T13:29:00Z</cp:lastPrinted>
  <dcterms:created xsi:type="dcterms:W3CDTF">2024-09-12T09:09:00Z</dcterms:created>
  <dcterms:modified xsi:type="dcterms:W3CDTF">2025-02-27T18:30:00Z</dcterms:modified>
</cp:coreProperties>
</file>